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黑体" w:hAnsi="黑体" w:eastAsia="黑体" w:cs="宋体"/>
          <w:color w:val="000000"/>
          <w:kern w:val="0"/>
          <w:sz w:val="32"/>
          <w:szCs w:val="32"/>
        </w:rPr>
      </w:pPr>
      <w:r>
        <w:rPr>
          <w:rFonts w:ascii="黑体" w:hAnsi="黑体" w:eastAsia="黑体" w:cs="宋体"/>
          <w:b/>
          <w:bCs/>
          <w:color w:val="000000"/>
          <w:kern w:val="0"/>
          <w:sz w:val="32"/>
          <w:szCs w:val="32"/>
        </w:rPr>
        <w:t>杭州市萧山区青年科技人才培育工程实施办法</w:t>
      </w:r>
    </w:p>
    <w:p>
      <w:pPr>
        <w:widowControl/>
        <w:snapToGrid w:val="0"/>
        <w:spacing w:line="360" w:lineRule="auto"/>
        <w:ind w:firstLine="480"/>
        <w:jc w:val="left"/>
        <w:rPr>
          <w:rFonts w:ascii="仿宋" w:hAnsi="仿宋" w:eastAsia="仿宋" w:cs="宋体"/>
          <w:color w:val="000000"/>
          <w:kern w:val="0"/>
          <w:sz w:val="30"/>
          <w:szCs w:val="30"/>
        </w:rPr>
      </w:pPr>
      <w:r>
        <w:rPr>
          <w:rFonts w:eastAsia="仿宋" w:cs="宋体"/>
          <w:color w:val="000000"/>
          <w:kern w:val="0"/>
          <w:sz w:val="30"/>
          <w:szCs w:val="30"/>
        </w:rPr>
        <w:t> </w:t>
      </w:r>
    </w:p>
    <w:p>
      <w:pPr>
        <w:widowControl/>
        <w:snapToGrid w:val="0"/>
        <w:spacing w:line="360" w:lineRule="auto"/>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第一条</w:t>
      </w:r>
      <w:r>
        <w:rPr>
          <w:rFonts w:eastAsia="仿宋" w:cs="宋体"/>
          <w:color w:val="000000"/>
          <w:kern w:val="0"/>
          <w:sz w:val="30"/>
          <w:szCs w:val="30"/>
        </w:rPr>
        <w:t> </w:t>
      </w:r>
      <w:r>
        <w:rPr>
          <w:rFonts w:ascii="仿宋" w:hAnsi="仿宋" w:eastAsia="仿宋" w:cs="宋体"/>
          <w:color w:val="000000"/>
          <w:kern w:val="0"/>
          <w:sz w:val="30"/>
          <w:szCs w:val="30"/>
        </w:rPr>
        <w:t>为</w:t>
      </w:r>
      <w:r>
        <w:rPr>
          <w:rFonts w:hint="eastAsia" w:ascii="仿宋" w:hAnsi="仿宋" w:eastAsia="仿宋" w:cs="宋体"/>
          <w:color w:val="000000"/>
          <w:kern w:val="0"/>
          <w:sz w:val="30"/>
          <w:szCs w:val="30"/>
        </w:rPr>
        <w:t>深入实施创新驱动和人才优先发展战略，</w:t>
      </w:r>
      <w:r>
        <w:rPr>
          <w:rFonts w:ascii="仿宋" w:hAnsi="仿宋" w:eastAsia="仿宋" w:cs="宋体"/>
          <w:color w:val="000000"/>
          <w:kern w:val="0"/>
          <w:sz w:val="30"/>
          <w:szCs w:val="30"/>
        </w:rPr>
        <w:t>进一步</w:t>
      </w:r>
      <w:r>
        <w:rPr>
          <w:rFonts w:hint="eastAsia" w:ascii="仿宋" w:hAnsi="仿宋" w:eastAsia="仿宋" w:cs="宋体"/>
          <w:color w:val="000000"/>
          <w:kern w:val="0"/>
          <w:sz w:val="30"/>
          <w:szCs w:val="30"/>
        </w:rPr>
        <w:t>促进青年科技工作者成长成才</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培育造就青年科技创新人才队伍。根据《杭州市萧山区“十三五”人才发展规划》和杭州市科协关于印发《杭州市青年科技人才培育工程实施办法》（杭科协[2013]18号）有关要求及萧科协[2015]28号、萧财行[2015]186号文件精神，决定实施</w:t>
      </w:r>
      <w:r>
        <w:rPr>
          <w:rFonts w:ascii="仿宋" w:hAnsi="仿宋" w:eastAsia="仿宋" w:cs="宋体"/>
          <w:color w:val="000000"/>
          <w:kern w:val="0"/>
          <w:sz w:val="30"/>
          <w:szCs w:val="30"/>
        </w:rPr>
        <w:t>“杭州市萧山区青年科技人才培育工程”（以下简称“育才工程”）</w:t>
      </w:r>
      <w:r>
        <w:rPr>
          <w:rFonts w:hint="eastAsia" w:ascii="仿宋" w:hAnsi="仿宋" w:eastAsia="仿宋" w:cs="宋体"/>
          <w:color w:val="000000"/>
          <w:kern w:val="0"/>
          <w:sz w:val="30"/>
          <w:szCs w:val="30"/>
        </w:rPr>
        <w:t>，特制定本办法。</w:t>
      </w:r>
    </w:p>
    <w:p>
      <w:pPr>
        <w:widowControl/>
        <w:snapToGrid w:val="0"/>
        <w:spacing w:line="360" w:lineRule="auto"/>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第二条</w:t>
      </w:r>
      <w:r>
        <w:rPr>
          <w:rFonts w:eastAsia="仿宋" w:cs="宋体"/>
          <w:color w:val="000000"/>
          <w:kern w:val="0"/>
          <w:sz w:val="30"/>
          <w:szCs w:val="30"/>
        </w:rPr>
        <w:t> </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育才工程</w:t>
      </w:r>
      <w:r>
        <w:rPr>
          <w:rFonts w:hint="eastAsia" w:ascii="仿宋" w:hAnsi="仿宋" w:eastAsia="仿宋" w:cs="宋体"/>
          <w:color w:val="000000"/>
          <w:kern w:val="0"/>
          <w:sz w:val="30"/>
          <w:szCs w:val="30"/>
        </w:rPr>
        <w:t>”经费，根据年度财政预算额度，实行总量控制、择优入选的原则，主要用于培育和促进青年科技人才成长成才的</w:t>
      </w:r>
      <w:r>
        <w:rPr>
          <w:rFonts w:hint="eastAsia" w:ascii="仿宋" w:hAnsi="仿宋" w:eastAsia="仿宋" w:cs="宋体"/>
          <w:kern w:val="0"/>
          <w:sz w:val="30"/>
          <w:szCs w:val="30"/>
        </w:rPr>
        <w:t>奖励补助，</w:t>
      </w:r>
      <w:r>
        <w:rPr>
          <w:rFonts w:ascii="仿宋" w:hAnsi="仿宋" w:eastAsia="仿宋" w:cs="宋体"/>
          <w:color w:val="000000"/>
          <w:kern w:val="0"/>
          <w:sz w:val="30"/>
          <w:szCs w:val="30"/>
        </w:rPr>
        <w:t>由</w:t>
      </w:r>
      <w:r>
        <w:rPr>
          <w:rFonts w:hint="eastAsia" w:ascii="仿宋" w:hAnsi="仿宋" w:eastAsia="仿宋" w:cs="宋体"/>
          <w:color w:val="000000"/>
          <w:kern w:val="0"/>
          <w:sz w:val="30"/>
          <w:szCs w:val="30"/>
        </w:rPr>
        <w:t>萧山</w:t>
      </w:r>
      <w:r>
        <w:rPr>
          <w:rFonts w:ascii="仿宋" w:hAnsi="仿宋" w:eastAsia="仿宋" w:cs="宋体"/>
          <w:color w:val="000000"/>
          <w:kern w:val="0"/>
          <w:sz w:val="30"/>
          <w:szCs w:val="30"/>
        </w:rPr>
        <w:t>区科协负责</w:t>
      </w:r>
      <w:r>
        <w:rPr>
          <w:rFonts w:hint="eastAsia" w:ascii="仿宋" w:hAnsi="仿宋" w:eastAsia="仿宋" w:cs="宋体"/>
          <w:color w:val="000000"/>
          <w:kern w:val="0"/>
          <w:sz w:val="30"/>
          <w:szCs w:val="30"/>
        </w:rPr>
        <w:t>组织实施</w:t>
      </w:r>
      <w:r>
        <w:rPr>
          <w:rFonts w:ascii="仿宋" w:hAnsi="仿宋" w:eastAsia="仿宋" w:cs="宋体"/>
          <w:color w:val="000000"/>
          <w:kern w:val="0"/>
          <w:sz w:val="30"/>
          <w:szCs w:val="30"/>
        </w:rPr>
        <w:t>。</w:t>
      </w:r>
    </w:p>
    <w:p>
      <w:pPr>
        <w:widowControl/>
        <w:snapToGrid w:val="0"/>
        <w:spacing w:line="360" w:lineRule="auto"/>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第三条</w:t>
      </w:r>
      <w:r>
        <w:rPr>
          <w:rFonts w:eastAsia="仿宋" w:cs="宋体"/>
          <w:color w:val="000000"/>
          <w:kern w:val="0"/>
          <w:sz w:val="30"/>
          <w:szCs w:val="30"/>
        </w:rPr>
        <w:t> </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育才工程</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所需资金列入当年</w:t>
      </w:r>
      <w:r>
        <w:rPr>
          <w:rFonts w:hint="eastAsia" w:ascii="仿宋" w:hAnsi="仿宋" w:eastAsia="仿宋" w:cs="宋体"/>
          <w:color w:val="000000"/>
          <w:kern w:val="0"/>
          <w:sz w:val="30"/>
          <w:szCs w:val="30"/>
        </w:rPr>
        <w:t>萧山</w:t>
      </w:r>
      <w:r>
        <w:rPr>
          <w:rFonts w:ascii="仿宋" w:hAnsi="仿宋" w:eastAsia="仿宋" w:cs="宋体"/>
          <w:color w:val="000000"/>
          <w:kern w:val="0"/>
          <w:sz w:val="30"/>
          <w:szCs w:val="30"/>
        </w:rPr>
        <w:t>区科协部门预算，资金来源包括：</w:t>
      </w:r>
    </w:p>
    <w:p>
      <w:pPr>
        <w:widowControl/>
        <w:snapToGrid w:val="0"/>
        <w:spacing w:line="360" w:lineRule="auto"/>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1.政府财政拨款；</w:t>
      </w:r>
    </w:p>
    <w:p>
      <w:pPr>
        <w:widowControl/>
        <w:snapToGrid w:val="0"/>
        <w:spacing w:line="360" w:lineRule="auto"/>
        <w:ind w:firstLine="630" w:firstLineChars="210"/>
        <w:jc w:val="left"/>
        <w:rPr>
          <w:rFonts w:ascii="仿宋" w:hAnsi="仿宋" w:eastAsia="仿宋" w:cs="宋体"/>
          <w:color w:val="000000"/>
          <w:kern w:val="0"/>
          <w:sz w:val="30"/>
          <w:szCs w:val="30"/>
        </w:rPr>
      </w:pPr>
      <w:r>
        <w:rPr>
          <w:rFonts w:ascii="仿宋" w:hAnsi="仿宋" w:eastAsia="仿宋" w:cs="宋体"/>
          <w:color w:val="000000"/>
          <w:kern w:val="0"/>
          <w:sz w:val="30"/>
          <w:szCs w:val="30"/>
        </w:rPr>
        <w:t>2.社会捐赠；</w:t>
      </w:r>
    </w:p>
    <w:p>
      <w:pPr>
        <w:widowControl/>
        <w:snapToGrid w:val="0"/>
        <w:spacing w:line="360" w:lineRule="auto"/>
        <w:ind w:firstLine="630" w:firstLineChars="210"/>
        <w:jc w:val="left"/>
        <w:rPr>
          <w:rFonts w:ascii="仿宋" w:hAnsi="仿宋" w:eastAsia="仿宋" w:cs="宋体"/>
          <w:color w:val="000000"/>
          <w:kern w:val="0"/>
          <w:sz w:val="30"/>
          <w:szCs w:val="30"/>
        </w:rPr>
      </w:pPr>
      <w:r>
        <w:rPr>
          <w:rFonts w:ascii="仿宋" w:hAnsi="仿宋" w:eastAsia="仿宋" w:cs="宋体"/>
          <w:color w:val="000000"/>
          <w:kern w:val="0"/>
          <w:sz w:val="30"/>
          <w:szCs w:val="30"/>
        </w:rPr>
        <w:t>3.其他收入。</w:t>
      </w:r>
    </w:p>
    <w:p>
      <w:pPr>
        <w:widowControl/>
        <w:snapToGrid w:val="0"/>
        <w:spacing w:line="360" w:lineRule="auto"/>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第四条</w:t>
      </w:r>
      <w:r>
        <w:rPr>
          <w:rFonts w:eastAsia="仿宋" w:cs="宋体"/>
          <w:color w:val="000000"/>
          <w:kern w:val="0"/>
          <w:sz w:val="30"/>
          <w:szCs w:val="30"/>
        </w:rPr>
        <w:t> </w:t>
      </w:r>
      <w:r>
        <w:rPr>
          <w:rFonts w:hint="eastAsia" w:ascii="仿宋" w:hAnsi="仿宋" w:eastAsia="仿宋" w:cs="宋体"/>
          <w:color w:val="000000"/>
          <w:kern w:val="0"/>
          <w:sz w:val="30"/>
          <w:szCs w:val="30"/>
        </w:rPr>
        <w:t>“育才工程”资助</w:t>
      </w:r>
      <w:r>
        <w:rPr>
          <w:rFonts w:ascii="仿宋" w:hAnsi="仿宋" w:eastAsia="仿宋" w:cs="宋体"/>
          <w:color w:val="000000"/>
          <w:kern w:val="0"/>
          <w:sz w:val="30"/>
          <w:szCs w:val="30"/>
        </w:rPr>
        <w:t>对象</w:t>
      </w:r>
      <w:r>
        <w:rPr>
          <w:rFonts w:hint="eastAsia" w:ascii="仿宋" w:hAnsi="仿宋" w:eastAsia="仿宋" w:cs="宋体"/>
          <w:color w:val="000000"/>
          <w:kern w:val="0"/>
          <w:sz w:val="30"/>
          <w:szCs w:val="30"/>
        </w:rPr>
        <w:t>为萧山</w:t>
      </w:r>
      <w:r>
        <w:rPr>
          <w:rFonts w:ascii="仿宋" w:hAnsi="仿宋" w:eastAsia="仿宋" w:cs="宋体"/>
          <w:color w:val="000000"/>
          <w:kern w:val="0"/>
          <w:sz w:val="30"/>
          <w:szCs w:val="30"/>
        </w:rPr>
        <w:t>区青年学术带头人、优秀青年科技工作者</w:t>
      </w:r>
      <w:r>
        <w:rPr>
          <w:rFonts w:hint="eastAsia" w:ascii="仿宋" w:hAnsi="仿宋" w:eastAsia="仿宋" w:cs="宋体"/>
          <w:color w:val="000000"/>
          <w:kern w:val="0"/>
          <w:sz w:val="30"/>
          <w:szCs w:val="30"/>
        </w:rPr>
        <w:t>，需同</w:t>
      </w:r>
      <w:r>
        <w:rPr>
          <w:rFonts w:ascii="仿宋" w:hAnsi="仿宋" w:eastAsia="仿宋" w:cs="宋体"/>
          <w:color w:val="000000"/>
          <w:kern w:val="0"/>
          <w:sz w:val="30"/>
          <w:szCs w:val="30"/>
        </w:rPr>
        <w:t>时</w:t>
      </w:r>
      <w:r>
        <w:rPr>
          <w:rFonts w:hint="eastAsia" w:ascii="仿宋" w:hAnsi="仿宋" w:eastAsia="仿宋" w:cs="宋体"/>
          <w:color w:val="000000"/>
          <w:kern w:val="0"/>
          <w:sz w:val="30"/>
          <w:szCs w:val="30"/>
        </w:rPr>
        <w:t>符合</w:t>
      </w:r>
      <w:r>
        <w:rPr>
          <w:rFonts w:ascii="仿宋" w:hAnsi="仿宋" w:eastAsia="仿宋" w:cs="宋体"/>
          <w:color w:val="000000"/>
          <w:kern w:val="0"/>
          <w:sz w:val="30"/>
          <w:szCs w:val="30"/>
        </w:rPr>
        <w:t>以下条件：</w:t>
      </w:r>
    </w:p>
    <w:p>
      <w:pPr>
        <w:widowControl/>
        <w:snapToGrid w:val="0"/>
        <w:spacing w:line="360" w:lineRule="auto"/>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1.热爱祖国，拥护中国共产党，具有“献身、创新、求实、协作”的科学精神</w:t>
      </w:r>
      <w:r>
        <w:rPr>
          <w:rFonts w:hint="eastAsia" w:ascii="仿宋" w:hAnsi="仿宋" w:eastAsia="仿宋" w:cs="宋体"/>
          <w:color w:val="000000"/>
          <w:kern w:val="0"/>
          <w:sz w:val="30"/>
          <w:szCs w:val="30"/>
        </w:rPr>
        <w:t>和良好的职业道德</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热心学会和科普工作，有良好的工作表现和工作实绩</w:t>
      </w:r>
      <w:r>
        <w:rPr>
          <w:rFonts w:ascii="仿宋" w:hAnsi="仿宋" w:eastAsia="仿宋" w:cs="宋体"/>
          <w:color w:val="000000"/>
          <w:kern w:val="0"/>
          <w:sz w:val="30"/>
          <w:szCs w:val="30"/>
        </w:rPr>
        <w:t>；</w:t>
      </w:r>
    </w:p>
    <w:p>
      <w:pPr>
        <w:widowControl/>
        <w:snapToGrid w:val="0"/>
        <w:spacing w:line="360" w:lineRule="auto"/>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2.</w:t>
      </w:r>
      <w:r>
        <w:rPr>
          <w:rFonts w:hint="eastAsia" w:ascii="仿宋" w:hAnsi="仿宋" w:eastAsia="仿宋" w:cs="宋体"/>
          <w:color w:val="000000"/>
          <w:kern w:val="0"/>
          <w:sz w:val="30"/>
          <w:szCs w:val="30"/>
        </w:rPr>
        <w:t>学风朴实严谨，有</w:t>
      </w:r>
      <w:r>
        <w:rPr>
          <w:rFonts w:ascii="仿宋" w:hAnsi="仿宋" w:eastAsia="仿宋" w:cs="宋体"/>
          <w:color w:val="000000"/>
          <w:kern w:val="0"/>
          <w:sz w:val="30"/>
          <w:szCs w:val="30"/>
        </w:rPr>
        <w:t>强烈的事业心</w:t>
      </w:r>
      <w:r>
        <w:rPr>
          <w:rFonts w:hint="eastAsia" w:ascii="仿宋" w:hAnsi="仿宋" w:eastAsia="仿宋" w:cs="宋体"/>
          <w:color w:val="000000"/>
          <w:kern w:val="0"/>
          <w:sz w:val="30"/>
          <w:szCs w:val="30"/>
        </w:rPr>
        <w:t>，具备较强的创新能力和</w:t>
      </w:r>
      <w:r>
        <w:rPr>
          <w:rFonts w:ascii="仿宋" w:hAnsi="仿宋" w:eastAsia="仿宋" w:cs="宋体"/>
          <w:color w:val="000000"/>
          <w:kern w:val="0"/>
          <w:sz w:val="30"/>
          <w:szCs w:val="30"/>
        </w:rPr>
        <w:t>较高的学术</w:t>
      </w:r>
      <w:r>
        <w:rPr>
          <w:rFonts w:hint="eastAsia" w:ascii="仿宋" w:hAnsi="仿宋" w:eastAsia="仿宋" w:cs="宋体"/>
          <w:color w:val="000000"/>
          <w:kern w:val="0"/>
          <w:sz w:val="30"/>
          <w:szCs w:val="30"/>
        </w:rPr>
        <w:t>和技术造诣</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学术和技术水平在区内同行中具有一定优势和发展潜力；</w:t>
      </w:r>
    </w:p>
    <w:p>
      <w:pPr>
        <w:widowControl/>
        <w:snapToGrid w:val="0"/>
        <w:spacing w:line="360" w:lineRule="auto"/>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3.具有萧山区科协所属学会</w:t>
      </w:r>
      <w:r>
        <w:rPr>
          <w:rFonts w:hint="eastAsia" w:ascii="仿宋" w:hAnsi="仿宋" w:eastAsia="仿宋" w:cs="宋体"/>
          <w:color w:val="000000"/>
          <w:kern w:val="0"/>
          <w:sz w:val="30"/>
          <w:szCs w:val="30"/>
        </w:rPr>
        <w:t>（含研究会、协会，以下简称“学会”）或企事业单位科协</w:t>
      </w:r>
      <w:r>
        <w:rPr>
          <w:rFonts w:ascii="仿宋" w:hAnsi="仿宋" w:eastAsia="仿宋" w:cs="宋体"/>
          <w:color w:val="000000"/>
          <w:kern w:val="0"/>
          <w:sz w:val="30"/>
          <w:szCs w:val="30"/>
        </w:rPr>
        <w:t>的会员资格（必须有一年以上的会籍），且按规定交纳会费；</w:t>
      </w:r>
    </w:p>
    <w:p>
      <w:pPr>
        <w:widowControl/>
        <w:snapToGrid w:val="0"/>
        <w:spacing w:line="360" w:lineRule="auto"/>
        <w:ind w:firstLine="630" w:firstLineChars="210"/>
        <w:jc w:val="left"/>
        <w:rPr>
          <w:rFonts w:ascii="仿宋" w:hAnsi="仿宋" w:eastAsia="仿宋" w:cs="宋体"/>
          <w:color w:val="000000"/>
          <w:kern w:val="0"/>
          <w:sz w:val="30"/>
          <w:szCs w:val="30"/>
        </w:rPr>
      </w:pPr>
      <w:r>
        <w:rPr>
          <w:rFonts w:ascii="仿宋" w:hAnsi="仿宋" w:eastAsia="仿宋" w:cs="宋体"/>
          <w:color w:val="000000"/>
          <w:kern w:val="0"/>
          <w:sz w:val="30"/>
          <w:szCs w:val="30"/>
        </w:rPr>
        <w:t>4.年龄</w:t>
      </w:r>
      <w:r>
        <w:rPr>
          <w:rFonts w:hint="eastAsia" w:ascii="仿宋" w:hAnsi="仿宋" w:eastAsia="仿宋" w:cs="宋体"/>
          <w:color w:val="000000"/>
          <w:kern w:val="0"/>
          <w:sz w:val="30"/>
          <w:szCs w:val="30"/>
        </w:rPr>
        <w:t>条件。要求资助对象年龄</w:t>
      </w:r>
      <w:r>
        <w:rPr>
          <w:rFonts w:ascii="仿宋" w:hAnsi="仿宋" w:eastAsia="仿宋" w:cs="宋体"/>
          <w:color w:val="000000"/>
          <w:kern w:val="0"/>
          <w:sz w:val="30"/>
          <w:szCs w:val="30"/>
        </w:rPr>
        <w:t>在40周岁以下（含40周岁，以申报当年计）</w:t>
      </w:r>
      <w:r>
        <w:rPr>
          <w:rFonts w:hint="eastAsia" w:ascii="仿宋" w:hAnsi="仿宋" w:eastAsia="仿宋" w:cs="宋体"/>
          <w:color w:val="000000"/>
          <w:kern w:val="0"/>
          <w:sz w:val="30"/>
          <w:szCs w:val="30"/>
        </w:rPr>
        <w:t>。</w:t>
      </w:r>
    </w:p>
    <w:p>
      <w:pPr>
        <w:widowControl/>
        <w:snapToGrid w:val="0"/>
        <w:spacing w:line="360" w:lineRule="auto"/>
        <w:ind w:firstLine="630" w:firstLineChars="210"/>
        <w:jc w:val="left"/>
        <w:rPr>
          <w:rFonts w:ascii="仿宋" w:hAnsi="仿宋" w:eastAsia="仿宋" w:cs="宋体"/>
          <w:color w:val="000000"/>
          <w:kern w:val="0"/>
          <w:sz w:val="30"/>
          <w:szCs w:val="30"/>
        </w:rPr>
      </w:pPr>
      <w:r>
        <w:rPr>
          <w:rFonts w:ascii="仿宋" w:hAnsi="仿宋" w:eastAsia="仿宋" w:cs="宋体"/>
          <w:color w:val="000000"/>
          <w:kern w:val="0"/>
          <w:sz w:val="30"/>
          <w:szCs w:val="30"/>
        </w:rPr>
        <w:t xml:space="preserve">第五条 </w:t>
      </w:r>
      <w:r>
        <w:rPr>
          <w:rFonts w:hint="eastAsia" w:ascii="仿宋" w:hAnsi="仿宋" w:eastAsia="仿宋" w:cs="宋体"/>
          <w:color w:val="000000"/>
          <w:kern w:val="0"/>
          <w:sz w:val="30"/>
          <w:szCs w:val="30"/>
        </w:rPr>
        <w:t>“育才工程” 资助</w:t>
      </w:r>
      <w:r>
        <w:rPr>
          <w:rFonts w:ascii="仿宋" w:hAnsi="仿宋" w:eastAsia="仿宋" w:cs="宋体"/>
          <w:color w:val="000000"/>
          <w:kern w:val="0"/>
          <w:sz w:val="30"/>
          <w:szCs w:val="30"/>
        </w:rPr>
        <w:t>内容：</w:t>
      </w:r>
    </w:p>
    <w:p>
      <w:pPr>
        <w:widowControl/>
        <w:snapToGrid w:val="0"/>
        <w:spacing w:line="360" w:lineRule="auto"/>
        <w:ind w:firstLine="630" w:firstLineChars="21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1.对参加国际学术会议进行论文交流的作者进行奖励。要求国际学术会议的主题和论文交流内容必须与申请者所在学会的学科领域相关。其中：在全球性国际学术会议上论文被作大会主题报告（含专题报告）和被会议录用或作其他形式交流的，分别奖励10000元和8000元；在区域性国际学术会议上论文被作大会主题报告（含专题报告）和被会议录用或作其他形式交流的，分别奖励6000元和4000元。</w:t>
      </w:r>
    </w:p>
    <w:p>
      <w:pPr>
        <w:widowControl/>
        <w:snapToGrid w:val="0"/>
        <w:spacing w:line="360" w:lineRule="auto"/>
        <w:ind w:firstLine="630" w:firstLineChars="210"/>
        <w:jc w:val="left"/>
        <w:rPr>
          <w:rFonts w:ascii="仿宋" w:hAnsi="仿宋" w:eastAsia="仿宋" w:cs="宋体"/>
          <w:color w:val="000000"/>
          <w:kern w:val="0"/>
          <w:sz w:val="30"/>
          <w:szCs w:val="30"/>
        </w:rPr>
      </w:pPr>
      <w:r>
        <w:rPr>
          <w:rFonts w:ascii="仿宋" w:hAnsi="仿宋" w:eastAsia="仿宋" w:cs="宋体"/>
          <w:color w:val="000000"/>
          <w:kern w:val="0"/>
          <w:sz w:val="30"/>
          <w:szCs w:val="30"/>
        </w:rPr>
        <w:t>2.</w:t>
      </w:r>
      <w:r>
        <w:rPr>
          <w:rFonts w:hint="eastAsia" w:ascii="仿宋" w:hAnsi="仿宋" w:eastAsia="仿宋" w:cs="宋体"/>
          <w:color w:val="000000"/>
          <w:kern w:val="0"/>
          <w:sz w:val="30"/>
          <w:szCs w:val="30"/>
        </w:rPr>
        <w:t>对在</w:t>
      </w:r>
      <w:r>
        <w:rPr>
          <w:rFonts w:ascii="仿宋" w:hAnsi="仿宋" w:eastAsia="仿宋" w:cs="宋体"/>
          <w:color w:val="000000"/>
          <w:kern w:val="0"/>
          <w:sz w:val="30"/>
          <w:szCs w:val="30"/>
        </w:rPr>
        <w:t>自然科学范围内的各学科、各门类的科技、科普类著作的出版费用</w:t>
      </w:r>
      <w:r>
        <w:rPr>
          <w:rFonts w:hint="eastAsia" w:ascii="仿宋" w:hAnsi="仿宋" w:eastAsia="仿宋" w:cs="宋体"/>
          <w:color w:val="000000"/>
          <w:kern w:val="0"/>
          <w:sz w:val="30"/>
          <w:szCs w:val="30"/>
        </w:rPr>
        <w:t>（出版著作需按作者个人实际自负部分费用）进行</w:t>
      </w:r>
      <w:r>
        <w:rPr>
          <w:rFonts w:hint="eastAsia" w:ascii="仿宋" w:hAnsi="仿宋" w:eastAsia="仿宋" w:cs="宋体"/>
          <w:kern w:val="0"/>
          <w:sz w:val="30"/>
          <w:szCs w:val="30"/>
        </w:rPr>
        <w:t>补助</w:t>
      </w:r>
      <w:r>
        <w:rPr>
          <w:rFonts w:hint="eastAsia" w:ascii="仿宋" w:hAnsi="仿宋" w:eastAsia="仿宋" w:cs="宋体"/>
          <w:color w:val="000000"/>
          <w:kern w:val="0"/>
          <w:sz w:val="30"/>
          <w:szCs w:val="30"/>
        </w:rPr>
        <w:t>，</w:t>
      </w:r>
      <w:r>
        <w:rPr>
          <w:rFonts w:hint="eastAsia" w:ascii="仿宋" w:hAnsi="仿宋" w:eastAsia="仿宋" w:cs="宋体"/>
          <w:kern w:val="0"/>
          <w:sz w:val="30"/>
          <w:szCs w:val="30"/>
        </w:rPr>
        <w:t>补</w:t>
      </w:r>
      <w:r>
        <w:rPr>
          <w:rFonts w:ascii="仿宋" w:hAnsi="仿宋" w:eastAsia="仿宋" w:cs="宋体"/>
          <w:kern w:val="0"/>
          <w:sz w:val="30"/>
          <w:szCs w:val="30"/>
        </w:rPr>
        <w:t>助</w:t>
      </w:r>
      <w:r>
        <w:rPr>
          <w:rFonts w:hint="eastAsia" w:ascii="仿宋" w:hAnsi="仿宋" w:eastAsia="仿宋" w:cs="宋体"/>
          <w:color w:val="000000"/>
          <w:kern w:val="0"/>
          <w:sz w:val="30"/>
          <w:szCs w:val="30"/>
        </w:rPr>
        <w:t>金额</w:t>
      </w:r>
      <w:r>
        <w:rPr>
          <w:rFonts w:ascii="仿宋" w:hAnsi="仿宋" w:eastAsia="仿宋" w:cs="宋体"/>
          <w:color w:val="000000"/>
          <w:kern w:val="0"/>
          <w:sz w:val="30"/>
          <w:szCs w:val="30"/>
        </w:rPr>
        <w:t>最高不超过2万元。</w:t>
      </w:r>
    </w:p>
    <w:p>
      <w:pPr>
        <w:widowControl/>
        <w:snapToGrid w:val="0"/>
        <w:spacing w:line="360" w:lineRule="auto"/>
        <w:ind w:firstLine="630" w:firstLineChars="210"/>
        <w:jc w:val="left"/>
        <w:rPr>
          <w:rFonts w:ascii="仿宋" w:hAnsi="仿宋" w:eastAsia="仿宋" w:cs="宋体"/>
          <w:color w:val="000000"/>
          <w:kern w:val="0"/>
          <w:sz w:val="30"/>
          <w:szCs w:val="30"/>
        </w:rPr>
      </w:pPr>
      <w:r>
        <w:rPr>
          <w:rFonts w:ascii="仿宋" w:hAnsi="仿宋" w:eastAsia="仿宋" w:cs="宋体"/>
          <w:color w:val="000000"/>
          <w:kern w:val="0"/>
          <w:sz w:val="30"/>
          <w:szCs w:val="30"/>
        </w:rPr>
        <w:t>第</w:t>
      </w:r>
      <w:r>
        <w:rPr>
          <w:rFonts w:hint="eastAsia" w:ascii="仿宋" w:hAnsi="仿宋" w:eastAsia="仿宋" w:cs="宋体"/>
          <w:color w:val="000000"/>
          <w:kern w:val="0"/>
          <w:sz w:val="30"/>
          <w:szCs w:val="30"/>
        </w:rPr>
        <w:t>六</w:t>
      </w:r>
      <w:r>
        <w:rPr>
          <w:rFonts w:ascii="仿宋" w:hAnsi="仿宋" w:eastAsia="仿宋" w:cs="宋体"/>
          <w:color w:val="000000"/>
          <w:kern w:val="0"/>
          <w:sz w:val="30"/>
          <w:szCs w:val="30"/>
        </w:rPr>
        <w:t>条</w:t>
      </w:r>
      <w:r>
        <w:rPr>
          <w:rFonts w:eastAsia="仿宋" w:cs="宋体"/>
          <w:color w:val="000000"/>
          <w:kern w:val="0"/>
          <w:sz w:val="30"/>
          <w:szCs w:val="30"/>
        </w:rPr>
        <w:t> </w:t>
      </w:r>
      <w:r>
        <w:rPr>
          <w:rFonts w:hint="eastAsia" w:ascii="仿宋" w:hAnsi="仿宋" w:eastAsia="仿宋" w:cs="宋体"/>
          <w:color w:val="000000"/>
          <w:kern w:val="0"/>
          <w:sz w:val="30"/>
          <w:szCs w:val="30"/>
        </w:rPr>
        <w:t>“育才工程”</w:t>
      </w:r>
      <w:r>
        <w:rPr>
          <w:rFonts w:hint="eastAsia" w:ascii="仿宋" w:hAnsi="仿宋" w:eastAsia="仿宋" w:cs="宋体"/>
          <w:kern w:val="0"/>
          <w:sz w:val="30"/>
          <w:szCs w:val="30"/>
        </w:rPr>
        <w:t>补</w:t>
      </w:r>
      <w:r>
        <w:rPr>
          <w:rFonts w:ascii="仿宋" w:hAnsi="仿宋" w:eastAsia="仿宋" w:cs="宋体"/>
          <w:kern w:val="0"/>
          <w:sz w:val="30"/>
          <w:szCs w:val="30"/>
        </w:rPr>
        <w:t>助</w:t>
      </w:r>
      <w:r>
        <w:rPr>
          <w:rFonts w:ascii="仿宋" w:hAnsi="仿宋" w:eastAsia="仿宋" w:cs="宋体"/>
          <w:color w:val="000000"/>
          <w:kern w:val="0"/>
          <w:sz w:val="30"/>
          <w:szCs w:val="30"/>
        </w:rPr>
        <w:t>出版的自然科学范围内的各学科、各门类的科技、科普类著作，受</w:t>
      </w:r>
      <w:r>
        <w:rPr>
          <w:rFonts w:hint="eastAsia" w:ascii="仿宋" w:hAnsi="仿宋" w:eastAsia="仿宋" w:cs="宋体"/>
          <w:color w:val="000000"/>
          <w:kern w:val="0"/>
          <w:sz w:val="30"/>
          <w:szCs w:val="30"/>
        </w:rPr>
        <w:t>资助</w:t>
      </w:r>
      <w:r>
        <w:rPr>
          <w:rFonts w:ascii="仿宋" w:hAnsi="仿宋" w:eastAsia="仿宋" w:cs="宋体"/>
          <w:color w:val="000000"/>
          <w:kern w:val="0"/>
          <w:sz w:val="30"/>
          <w:szCs w:val="30"/>
        </w:rPr>
        <w:t>者必须是第一作者，且申请时尚未出版或出版不足一年。优秀的原创性著作出版优先</w:t>
      </w:r>
      <w:r>
        <w:rPr>
          <w:rFonts w:hint="eastAsia" w:ascii="仿宋" w:hAnsi="仿宋" w:eastAsia="仿宋" w:cs="宋体"/>
          <w:kern w:val="0"/>
          <w:sz w:val="30"/>
          <w:szCs w:val="30"/>
        </w:rPr>
        <w:t>补</w:t>
      </w:r>
      <w:r>
        <w:rPr>
          <w:rFonts w:ascii="仿宋" w:hAnsi="仿宋" w:eastAsia="仿宋" w:cs="宋体"/>
          <w:kern w:val="0"/>
          <w:sz w:val="30"/>
          <w:szCs w:val="30"/>
        </w:rPr>
        <w:t>助</w:t>
      </w:r>
      <w:r>
        <w:rPr>
          <w:rFonts w:ascii="仿宋" w:hAnsi="仿宋" w:eastAsia="仿宋" w:cs="宋体"/>
          <w:color w:val="000000"/>
          <w:kern w:val="0"/>
          <w:sz w:val="30"/>
          <w:szCs w:val="30"/>
        </w:rPr>
        <w:t>。</w:t>
      </w:r>
    </w:p>
    <w:p>
      <w:pPr>
        <w:widowControl/>
        <w:snapToGrid w:val="0"/>
        <w:spacing w:line="360" w:lineRule="auto"/>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第</w:t>
      </w:r>
      <w:r>
        <w:rPr>
          <w:rFonts w:hint="eastAsia" w:ascii="仿宋" w:hAnsi="仿宋" w:eastAsia="仿宋" w:cs="宋体"/>
          <w:color w:val="000000"/>
          <w:kern w:val="0"/>
          <w:sz w:val="30"/>
          <w:szCs w:val="30"/>
        </w:rPr>
        <w:t>七</w:t>
      </w:r>
      <w:r>
        <w:rPr>
          <w:rFonts w:ascii="仿宋" w:hAnsi="仿宋" w:eastAsia="仿宋" w:cs="宋体"/>
          <w:color w:val="000000"/>
          <w:kern w:val="0"/>
          <w:sz w:val="30"/>
          <w:szCs w:val="30"/>
        </w:rPr>
        <w:t>条</w:t>
      </w:r>
      <w:r>
        <w:rPr>
          <w:rFonts w:eastAsia="仿宋" w:cs="宋体"/>
          <w:color w:val="000000"/>
          <w:kern w:val="0"/>
          <w:sz w:val="30"/>
          <w:szCs w:val="30"/>
        </w:rPr>
        <w:t> </w:t>
      </w:r>
      <w:r>
        <w:rPr>
          <w:rFonts w:hint="eastAsia" w:ascii="仿宋" w:hAnsi="仿宋" w:eastAsia="仿宋" w:cs="宋体"/>
          <w:color w:val="000000"/>
          <w:kern w:val="0"/>
          <w:sz w:val="30"/>
          <w:szCs w:val="30"/>
        </w:rPr>
        <w:t>“育才工程”评选工作遵循“重条件质量、看发展潜力”的原则，坚持</w:t>
      </w:r>
      <w:r>
        <w:rPr>
          <w:rFonts w:ascii="仿宋" w:hAnsi="仿宋" w:eastAsia="仿宋" w:cs="宋体"/>
          <w:color w:val="000000"/>
          <w:kern w:val="0"/>
          <w:sz w:val="30"/>
          <w:szCs w:val="30"/>
        </w:rPr>
        <w:t>“公开、</w:t>
      </w:r>
      <w:r>
        <w:rPr>
          <w:rFonts w:hint="eastAsia" w:ascii="仿宋" w:hAnsi="仿宋" w:eastAsia="仿宋" w:cs="宋体"/>
          <w:color w:val="000000"/>
          <w:kern w:val="0"/>
          <w:sz w:val="30"/>
          <w:szCs w:val="30"/>
        </w:rPr>
        <w:t>公</w:t>
      </w:r>
      <w:r>
        <w:rPr>
          <w:rFonts w:ascii="仿宋" w:hAnsi="仿宋" w:eastAsia="仿宋" w:cs="宋体"/>
          <w:color w:val="000000"/>
          <w:kern w:val="0"/>
          <w:sz w:val="30"/>
          <w:szCs w:val="30"/>
        </w:rPr>
        <w:t>平、竞争、择优”</w:t>
      </w:r>
      <w:r>
        <w:rPr>
          <w:rFonts w:hint="eastAsia" w:ascii="仿宋" w:hAnsi="仿宋" w:eastAsia="仿宋" w:cs="宋体"/>
          <w:color w:val="000000"/>
          <w:kern w:val="0"/>
          <w:sz w:val="30"/>
          <w:szCs w:val="30"/>
        </w:rPr>
        <w:t>要求，评选工作由萧山区科协负责。</w:t>
      </w:r>
    </w:p>
    <w:p>
      <w:pPr>
        <w:widowControl/>
        <w:snapToGrid w:val="0"/>
        <w:spacing w:line="360" w:lineRule="auto"/>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第</w:t>
      </w:r>
      <w:r>
        <w:rPr>
          <w:rFonts w:hint="eastAsia" w:ascii="仿宋" w:hAnsi="仿宋" w:eastAsia="仿宋" w:cs="宋体"/>
          <w:color w:val="000000"/>
          <w:kern w:val="0"/>
          <w:sz w:val="30"/>
          <w:szCs w:val="30"/>
        </w:rPr>
        <w:t>八</w:t>
      </w:r>
      <w:r>
        <w:rPr>
          <w:rFonts w:ascii="仿宋" w:hAnsi="仿宋" w:eastAsia="仿宋" w:cs="宋体"/>
          <w:color w:val="000000"/>
          <w:kern w:val="0"/>
          <w:sz w:val="30"/>
          <w:szCs w:val="30"/>
        </w:rPr>
        <w:t>条</w:t>
      </w:r>
      <w:r>
        <w:rPr>
          <w:rFonts w:eastAsia="仿宋" w:cs="宋体"/>
          <w:color w:val="000000"/>
          <w:kern w:val="0"/>
          <w:sz w:val="30"/>
          <w:szCs w:val="30"/>
        </w:rPr>
        <w:t> </w:t>
      </w:r>
      <w:r>
        <w:rPr>
          <w:rFonts w:ascii="仿宋" w:hAnsi="仿宋" w:eastAsia="仿宋" w:cs="宋体"/>
          <w:color w:val="000000"/>
          <w:kern w:val="0"/>
          <w:sz w:val="30"/>
          <w:szCs w:val="30"/>
        </w:rPr>
        <w:t>申报</w:t>
      </w:r>
      <w:r>
        <w:rPr>
          <w:rFonts w:hint="eastAsia" w:ascii="仿宋" w:hAnsi="仿宋" w:eastAsia="仿宋" w:cs="宋体"/>
          <w:color w:val="000000"/>
          <w:kern w:val="0"/>
          <w:sz w:val="30"/>
          <w:szCs w:val="30"/>
        </w:rPr>
        <w:t>要求</w:t>
      </w:r>
      <w:r>
        <w:rPr>
          <w:rFonts w:ascii="仿宋" w:hAnsi="仿宋" w:eastAsia="仿宋" w:cs="宋体"/>
          <w:color w:val="000000"/>
          <w:kern w:val="0"/>
          <w:sz w:val="30"/>
          <w:szCs w:val="30"/>
        </w:rPr>
        <w:t>。申请者向所在</w:t>
      </w:r>
      <w:r>
        <w:rPr>
          <w:rFonts w:hint="eastAsia" w:ascii="仿宋" w:hAnsi="仿宋" w:eastAsia="仿宋" w:cs="宋体"/>
          <w:color w:val="000000"/>
          <w:kern w:val="0"/>
          <w:sz w:val="30"/>
          <w:szCs w:val="30"/>
        </w:rPr>
        <w:t>区级</w:t>
      </w:r>
      <w:r>
        <w:rPr>
          <w:rFonts w:ascii="仿宋" w:hAnsi="仿宋" w:eastAsia="仿宋" w:cs="宋体"/>
          <w:color w:val="000000"/>
          <w:kern w:val="0"/>
          <w:sz w:val="30"/>
          <w:szCs w:val="30"/>
        </w:rPr>
        <w:t>学会、企事业单位科协申请，</w:t>
      </w:r>
      <w:r>
        <w:rPr>
          <w:rFonts w:hint="eastAsia" w:ascii="仿宋" w:hAnsi="仿宋" w:eastAsia="仿宋" w:cs="宋体"/>
          <w:color w:val="000000"/>
          <w:kern w:val="0"/>
          <w:sz w:val="30"/>
          <w:szCs w:val="30"/>
        </w:rPr>
        <w:t>区级</w:t>
      </w:r>
      <w:r>
        <w:rPr>
          <w:rFonts w:ascii="仿宋" w:hAnsi="仿宋" w:eastAsia="仿宋" w:cs="宋体"/>
          <w:color w:val="000000"/>
          <w:kern w:val="0"/>
          <w:sz w:val="30"/>
          <w:szCs w:val="30"/>
        </w:rPr>
        <w:t>学会、企事业单位科协</w:t>
      </w:r>
      <w:r>
        <w:rPr>
          <w:rFonts w:hint="eastAsia" w:ascii="仿宋" w:hAnsi="仿宋" w:eastAsia="仿宋" w:cs="宋体"/>
          <w:color w:val="000000"/>
          <w:kern w:val="0"/>
          <w:sz w:val="30"/>
          <w:szCs w:val="30"/>
        </w:rPr>
        <w:t>负责资格审查和申报材料真实性审核</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然后</w:t>
      </w:r>
      <w:r>
        <w:rPr>
          <w:rFonts w:ascii="仿宋" w:hAnsi="仿宋" w:eastAsia="仿宋" w:cs="宋体"/>
          <w:color w:val="000000"/>
          <w:kern w:val="0"/>
          <w:sz w:val="30"/>
          <w:szCs w:val="30"/>
        </w:rPr>
        <w:t>由</w:t>
      </w:r>
      <w:r>
        <w:rPr>
          <w:rFonts w:hint="eastAsia" w:ascii="仿宋" w:hAnsi="仿宋" w:eastAsia="仿宋" w:cs="宋体"/>
          <w:color w:val="000000"/>
          <w:kern w:val="0"/>
          <w:sz w:val="30"/>
          <w:szCs w:val="30"/>
        </w:rPr>
        <w:t>受理单位向区科协推荐</w:t>
      </w:r>
      <w:r>
        <w:rPr>
          <w:rFonts w:ascii="仿宋" w:hAnsi="仿宋" w:eastAsia="仿宋" w:cs="宋体"/>
          <w:color w:val="000000"/>
          <w:kern w:val="0"/>
          <w:sz w:val="30"/>
          <w:szCs w:val="30"/>
        </w:rPr>
        <w:t>，不接受个人直接申报。</w:t>
      </w:r>
    </w:p>
    <w:p>
      <w:pPr>
        <w:widowControl/>
        <w:snapToGrid w:val="0"/>
        <w:spacing w:line="360" w:lineRule="auto"/>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第</w:t>
      </w:r>
      <w:r>
        <w:rPr>
          <w:rFonts w:hint="eastAsia" w:ascii="仿宋" w:hAnsi="仿宋" w:eastAsia="仿宋" w:cs="宋体"/>
          <w:color w:val="000000"/>
          <w:kern w:val="0"/>
          <w:sz w:val="30"/>
          <w:szCs w:val="30"/>
        </w:rPr>
        <w:t>九</w:t>
      </w:r>
      <w:r>
        <w:rPr>
          <w:rFonts w:ascii="仿宋" w:hAnsi="仿宋" w:eastAsia="仿宋" w:cs="宋体"/>
          <w:color w:val="000000"/>
          <w:kern w:val="0"/>
          <w:sz w:val="30"/>
          <w:szCs w:val="30"/>
        </w:rPr>
        <w:t>条</w:t>
      </w:r>
      <w:r>
        <w:rPr>
          <w:rFonts w:eastAsia="仿宋" w:cs="宋体"/>
          <w:color w:val="000000"/>
          <w:kern w:val="0"/>
          <w:sz w:val="30"/>
          <w:szCs w:val="30"/>
        </w:rPr>
        <w:t> </w:t>
      </w:r>
      <w:r>
        <w:rPr>
          <w:rFonts w:ascii="仿宋" w:hAnsi="仿宋" w:eastAsia="仿宋" w:cs="宋体"/>
          <w:color w:val="000000"/>
          <w:kern w:val="0"/>
          <w:sz w:val="30"/>
          <w:szCs w:val="30"/>
        </w:rPr>
        <w:t>申报时间</w:t>
      </w:r>
      <w:r>
        <w:rPr>
          <w:rFonts w:hint="eastAsia" w:ascii="仿宋" w:hAnsi="仿宋" w:eastAsia="仿宋" w:cs="宋体"/>
          <w:color w:val="000000"/>
          <w:kern w:val="0"/>
          <w:sz w:val="30"/>
          <w:szCs w:val="30"/>
        </w:rPr>
        <w:t>。当</w:t>
      </w:r>
      <w:r>
        <w:rPr>
          <w:rFonts w:ascii="仿宋" w:hAnsi="仿宋" w:eastAsia="仿宋" w:cs="宋体"/>
          <w:color w:val="000000"/>
          <w:kern w:val="0"/>
          <w:sz w:val="30"/>
          <w:szCs w:val="30"/>
        </w:rPr>
        <w:t>年7月1日至7月31日，对在上年</w:t>
      </w:r>
      <w:r>
        <w:rPr>
          <w:rFonts w:hint="eastAsia" w:ascii="仿宋" w:hAnsi="仿宋" w:eastAsia="仿宋" w:cs="宋体"/>
          <w:color w:val="000000"/>
          <w:kern w:val="0"/>
          <w:sz w:val="30"/>
          <w:szCs w:val="30"/>
        </w:rPr>
        <w:t>度</w:t>
      </w:r>
      <w:r>
        <w:rPr>
          <w:rFonts w:ascii="仿宋" w:hAnsi="仿宋" w:eastAsia="仿宋" w:cs="宋体"/>
          <w:color w:val="000000"/>
          <w:kern w:val="0"/>
          <w:sz w:val="30"/>
          <w:szCs w:val="30"/>
        </w:rPr>
        <w:t>7月1日至</w:t>
      </w:r>
      <w:r>
        <w:rPr>
          <w:rFonts w:hint="eastAsia" w:ascii="仿宋" w:hAnsi="仿宋" w:eastAsia="仿宋" w:cs="宋体"/>
          <w:color w:val="000000"/>
          <w:kern w:val="0"/>
          <w:sz w:val="30"/>
          <w:szCs w:val="30"/>
        </w:rPr>
        <w:t>当</w:t>
      </w:r>
      <w:r>
        <w:rPr>
          <w:rFonts w:ascii="仿宋" w:hAnsi="仿宋" w:eastAsia="仿宋" w:cs="宋体"/>
          <w:color w:val="000000"/>
          <w:kern w:val="0"/>
          <w:sz w:val="30"/>
          <w:szCs w:val="30"/>
        </w:rPr>
        <w:t>年6月30日之间完成的项目申报参加评审。</w:t>
      </w:r>
    </w:p>
    <w:p>
      <w:pPr>
        <w:widowControl/>
        <w:snapToGrid w:val="0"/>
        <w:spacing w:line="360" w:lineRule="auto"/>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第十条</w:t>
      </w:r>
      <w:r>
        <w:rPr>
          <w:rFonts w:eastAsia="仿宋" w:cs="宋体"/>
          <w:color w:val="000000"/>
          <w:kern w:val="0"/>
          <w:sz w:val="30"/>
          <w:szCs w:val="30"/>
        </w:rPr>
        <w:t> </w:t>
      </w:r>
      <w:r>
        <w:rPr>
          <w:rFonts w:ascii="仿宋" w:hAnsi="仿宋" w:eastAsia="仿宋" w:cs="宋体"/>
          <w:color w:val="000000"/>
          <w:kern w:val="0"/>
          <w:sz w:val="30"/>
          <w:szCs w:val="30"/>
        </w:rPr>
        <w:t>申报资料。项目申请人除提供申请表和身份证复印件外，参加国际</w:t>
      </w:r>
      <w:r>
        <w:rPr>
          <w:rFonts w:hint="eastAsia" w:ascii="仿宋" w:hAnsi="仿宋" w:eastAsia="仿宋" w:cs="宋体"/>
          <w:color w:val="000000"/>
          <w:kern w:val="0"/>
          <w:sz w:val="30"/>
          <w:szCs w:val="30"/>
        </w:rPr>
        <w:t>学术</w:t>
      </w:r>
      <w:r>
        <w:rPr>
          <w:rFonts w:ascii="仿宋" w:hAnsi="仿宋" w:eastAsia="仿宋" w:cs="宋体"/>
          <w:color w:val="000000"/>
          <w:kern w:val="0"/>
          <w:sz w:val="30"/>
          <w:szCs w:val="30"/>
        </w:rPr>
        <w:t>会议</w:t>
      </w:r>
      <w:r>
        <w:rPr>
          <w:rFonts w:hint="eastAsia" w:ascii="仿宋" w:hAnsi="仿宋" w:eastAsia="仿宋" w:cs="宋体"/>
          <w:color w:val="000000"/>
          <w:kern w:val="0"/>
          <w:sz w:val="30"/>
          <w:szCs w:val="30"/>
        </w:rPr>
        <w:t>进行论文交流</w:t>
      </w:r>
      <w:r>
        <w:rPr>
          <w:rFonts w:ascii="仿宋" w:hAnsi="仿宋" w:eastAsia="仿宋" w:cs="宋体"/>
          <w:color w:val="000000"/>
          <w:kern w:val="0"/>
          <w:sz w:val="30"/>
          <w:szCs w:val="30"/>
        </w:rPr>
        <w:t>的须提交：会议邀请函、日程安排表、会议材料、能证明在会议上作</w:t>
      </w:r>
      <w:r>
        <w:rPr>
          <w:rFonts w:hint="eastAsia" w:ascii="仿宋" w:hAnsi="仿宋" w:eastAsia="仿宋" w:cs="仿宋_GB2312"/>
          <w:color w:val="000000"/>
          <w:kern w:val="0"/>
          <w:sz w:val="30"/>
          <w:szCs w:val="30"/>
        </w:rPr>
        <w:t>主题报告、专题报告、壁报交流和论文录用</w:t>
      </w:r>
      <w:r>
        <w:rPr>
          <w:rFonts w:ascii="仿宋" w:hAnsi="仿宋" w:eastAsia="仿宋" w:cs="宋体"/>
          <w:color w:val="000000"/>
          <w:kern w:val="0"/>
          <w:sz w:val="30"/>
          <w:szCs w:val="30"/>
        </w:rPr>
        <w:t>等相关材料</w:t>
      </w:r>
      <w:r>
        <w:rPr>
          <w:rFonts w:hint="eastAsia" w:ascii="仿宋" w:hAnsi="仿宋" w:eastAsia="仿宋" w:cs="宋体"/>
          <w:color w:val="000000"/>
          <w:kern w:val="0"/>
          <w:sz w:val="30"/>
          <w:szCs w:val="30"/>
        </w:rPr>
        <w:t>。</w:t>
      </w:r>
    </w:p>
    <w:p>
      <w:pPr>
        <w:widowControl/>
        <w:snapToGrid w:val="0"/>
        <w:spacing w:line="360" w:lineRule="auto"/>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出版专著、编著的须提交：科技、科普类著作的样本，与相关出版社签订的出版合同，实际支付出版费用的票据凭证原件或复印件等材料。</w:t>
      </w:r>
    </w:p>
    <w:p>
      <w:pPr>
        <w:widowControl/>
        <w:snapToGrid w:val="0"/>
        <w:spacing w:line="360" w:lineRule="auto"/>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第十</w:t>
      </w:r>
      <w:r>
        <w:rPr>
          <w:rFonts w:hint="eastAsia" w:ascii="仿宋" w:hAnsi="仿宋" w:eastAsia="仿宋" w:cs="宋体"/>
          <w:color w:val="000000"/>
          <w:kern w:val="0"/>
          <w:sz w:val="30"/>
          <w:szCs w:val="30"/>
        </w:rPr>
        <w:t>一</w:t>
      </w:r>
      <w:r>
        <w:rPr>
          <w:rFonts w:ascii="仿宋" w:hAnsi="仿宋" w:eastAsia="仿宋" w:cs="宋体"/>
          <w:color w:val="000000"/>
          <w:kern w:val="0"/>
          <w:sz w:val="30"/>
          <w:szCs w:val="30"/>
        </w:rPr>
        <w:t>条</w:t>
      </w:r>
      <w:r>
        <w:rPr>
          <w:rFonts w:eastAsia="仿宋" w:cs="宋体"/>
          <w:color w:val="000000"/>
          <w:kern w:val="0"/>
          <w:sz w:val="30"/>
          <w:szCs w:val="30"/>
        </w:rPr>
        <w:t> </w:t>
      </w:r>
      <w:r>
        <w:rPr>
          <w:rFonts w:ascii="仿宋" w:hAnsi="仿宋" w:eastAsia="仿宋" w:cs="宋体"/>
          <w:color w:val="000000"/>
          <w:kern w:val="0"/>
          <w:sz w:val="30"/>
          <w:szCs w:val="30"/>
        </w:rPr>
        <w:t>申请人为首次申请的优先</w:t>
      </w:r>
      <w:r>
        <w:rPr>
          <w:rFonts w:hint="eastAsia" w:ascii="仿宋" w:hAnsi="仿宋" w:eastAsia="仿宋" w:cs="宋体"/>
          <w:color w:val="000000"/>
          <w:kern w:val="0"/>
          <w:sz w:val="30"/>
          <w:szCs w:val="30"/>
        </w:rPr>
        <w:t>资助</w:t>
      </w:r>
      <w:r>
        <w:rPr>
          <w:rFonts w:ascii="仿宋" w:hAnsi="仿宋" w:eastAsia="仿宋" w:cs="宋体"/>
          <w:color w:val="000000"/>
          <w:kern w:val="0"/>
          <w:sz w:val="30"/>
          <w:szCs w:val="30"/>
        </w:rPr>
        <w:t>。同一申请人可申请不同类别项目，但当年度只能申请一个项目参加评审，同类项目经申请只能</w:t>
      </w:r>
      <w:r>
        <w:rPr>
          <w:rFonts w:hint="eastAsia" w:ascii="仿宋" w:hAnsi="仿宋" w:eastAsia="仿宋" w:cs="宋体"/>
          <w:color w:val="000000"/>
          <w:kern w:val="0"/>
          <w:sz w:val="30"/>
          <w:szCs w:val="30"/>
        </w:rPr>
        <w:t>资助</w:t>
      </w:r>
      <w:r>
        <w:rPr>
          <w:rFonts w:ascii="仿宋" w:hAnsi="仿宋" w:eastAsia="仿宋" w:cs="宋体"/>
          <w:color w:val="000000"/>
          <w:kern w:val="0"/>
          <w:sz w:val="30"/>
          <w:szCs w:val="30"/>
        </w:rPr>
        <w:t>一次。</w:t>
      </w:r>
    </w:p>
    <w:p>
      <w:pPr>
        <w:widowControl/>
        <w:snapToGrid w:val="0"/>
        <w:spacing w:line="360" w:lineRule="auto"/>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第十</w:t>
      </w:r>
      <w:r>
        <w:rPr>
          <w:rFonts w:hint="eastAsia" w:ascii="仿宋" w:hAnsi="仿宋" w:eastAsia="仿宋" w:cs="宋体"/>
          <w:color w:val="000000"/>
          <w:kern w:val="0"/>
          <w:sz w:val="30"/>
          <w:szCs w:val="30"/>
        </w:rPr>
        <w:t>二</w:t>
      </w:r>
      <w:r>
        <w:rPr>
          <w:rFonts w:ascii="仿宋" w:hAnsi="仿宋" w:eastAsia="仿宋" w:cs="宋体"/>
          <w:color w:val="000000"/>
          <w:kern w:val="0"/>
          <w:sz w:val="30"/>
          <w:szCs w:val="30"/>
        </w:rPr>
        <w:t>条</w:t>
      </w:r>
      <w:r>
        <w:rPr>
          <w:rFonts w:hint="eastAsia" w:ascii="仿宋" w:hAnsi="仿宋" w:eastAsia="仿宋" w:cs="宋体"/>
          <w:color w:val="000000"/>
          <w:kern w:val="0"/>
          <w:sz w:val="30"/>
          <w:szCs w:val="30"/>
        </w:rPr>
        <w:t xml:space="preserve">  </w:t>
      </w:r>
      <w:r>
        <w:rPr>
          <w:rFonts w:ascii="仿宋" w:hAnsi="仿宋" w:eastAsia="仿宋" w:cs="宋体"/>
          <w:color w:val="000000"/>
          <w:kern w:val="0"/>
          <w:sz w:val="30"/>
          <w:szCs w:val="30"/>
        </w:rPr>
        <w:t>评选程序：</w:t>
      </w:r>
    </w:p>
    <w:p>
      <w:pPr>
        <w:widowControl/>
        <w:snapToGrid w:val="0"/>
        <w:spacing w:line="360" w:lineRule="auto"/>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1.</w:t>
      </w:r>
      <w:r>
        <w:rPr>
          <w:rFonts w:hint="eastAsia" w:ascii="仿宋" w:hAnsi="仿宋" w:eastAsia="仿宋" w:cs="宋体"/>
          <w:color w:val="000000"/>
          <w:kern w:val="0"/>
          <w:sz w:val="30"/>
          <w:szCs w:val="30"/>
        </w:rPr>
        <w:t>提交</w:t>
      </w:r>
      <w:r>
        <w:rPr>
          <w:rFonts w:ascii="仿宋" w:hAnsi="仿宋" w:eastAsia="仿宋" w:cs="宋体"/>
          <w:color w:val="000000"/>
          <w:kern w:val="0"/>
          <w:sz w:val="30"/>
          <w:szCs w:val="30"/>
        </w:rPr>
        <w:t>申请。符合资助条件的申请人向所在学会、企事业单位科协提出申请并提交《杭州市萧山区青年科技人才培育工程项目申请表》及相应附件材料等，</w:t>
      </w:r>
      <w:r>
        <w:rPr>
          <w:rFonts w:hint="eastAsia" w:ascii="仿宋" w:hAnsi="仿宋" w:eastAsia="仿宋" w:cs="宋体"/>
          <w:color w:val="000000"/>
          <w:kern w:val="0"/>
          <w:sz w:val="30"/>
          <w:szCs w:val="30"/>
        </w:rPr>
        <w:t>并进行承诺签署。</w:t>
      </w:r>
    </w:p>
    <w:p>
      <w:pPr>
        <w:widowControl/>
        <w:snapToGrid w:val="0"/>
        <w:spacing w:line="360" w:lineRule="auto"/>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2.资格审查。</w:t>
      </w:r>
      <w:r>
        <w:rPr>
          <w:rFonts w:hint="eastAsia" w:ascii="仿宋" w:hAnsi="仿宋" w:eastAsia="仿宋" w:cs="宋体"/>
          <w:color w:val="000000"/>
          <w:kern w:val="0"/>
          <w:sz w:val="30"/>
          <w:szCs w:val="30"/>
        </w:rPr>
        <w:t>受理学会和企事业单位科协</w:t>
      </w:r>
      <w:r>
        <w:rPr>
          <w:rFonts w:ascii="仿宋" w:hAnsi="仿宋" w:eastAsia="仿宋" w:cs="宋体"/>
          <w:color w:val="000000"/>
          <w:kern w:val="0"/>
          <w:sz w:val="30"/>
          <w:szCs w:val="30"/>
        </w:rPr>
        <w:t>对申请人的资格</w:t>
      </w:r>
      <w:r>
        <w:rPr>
          <w:rFonts w:hint="eastAsia" w:ascii="仿宋" w:hAnsi="仿宋" w:eastAsia="仿宋" w:cs="宋体"/>
          <w:color w:val="000000"/>
          <w:kern w:val="0"/>
          <w:sz w:val="30"/>
          <w:szCs w:val="30"/>
        </w:rPr>
        <w:t>进行审查认定和提交材料真实性</w:t>
      </w:r>
      <w:r>
        <w:rPr>
          <w:rFonts w:ascii="仿宋" w:hAnsi="仿宋" w:eastAsia="仿宋" w:cs="宋体"/>
          <w:color w:val="000000"/>
          <w:kern w:val="0"/>
          <w:sz w:val="30"/>
          <w:szCs w:val="30"/>
        </w:rPr>
        <w:t>进行审</w:t>
      </w:r>
      <w:r>
        <w:rPr>
          <w:rFonts w:hint="eastAsia" w:ascii="仿宋" w:hAnsi="仿宋" w:eastAsia="仿宋" w:cs="宋体"/>
          <w:color w:val="000000"/>
          <w:kern w:val="0"/>
          <w:sz w:val="30"/>
          <w:szCs w:val="30"/>
        </w:rPr>
        <w:t>核</w:t>
      </w:r>
      <w:r>
        <w:rPr>
          <w:rFonts w:ascii="仿宋" w:hAnsi="仿宋" w:eastAsia="仿宋" w:cs="宋体"/>
          <w:color w:val="000000"/>
          <w:kern w:val="0"/>
          <w:sz w:val="30"/>
          <w:szCs w:val="30"/>
        </w:rPr>
        <w:t>，内容包括年龄、专业、学术水平、项目证明材料、会员身份、申请表等</w:t>
      </w:r>
      <w:r>
        <w:rPr>
          <w:rFonts w:hint="eastAsia" w:ascii="仿宋" w:hAnsi="仿宋" w:eastAsia="仿宋" w:cs="宋体"/>
          <w:color w:val="000000"/>
          <w:kern w:val="0"/>
          <w:sz w:val="30"/>
          <w:szCs w:val="30"/>
        </w:rPr>
        <w:t>，并出具推荐意见。</w:t>
      </w:r>
    </w:p>
    <w:p>
      <w:pPr>
        <w:widowControl/>
        <w:snapToGrid w:val="0"/>
        <w:spacing w:line="360" w:lineRule="auto"/>
        <w:ind w:firstLine="708" w:firstLineChars="236"/>
        <w:jc w:val="left"/>
        <w:rPr>
          <w:rFonts w:ascii="仿宋" w:hAnsi="仿宋" w:eastAsia="仿宋" w:cs="宋体"/>
          <w:color w:val="000000"/>
          <w:kern w:val="0"/>
          <w:sz w:val="30"/>
          <w:szCs w:val="30"/>
        </w:rPr>
      </w:pPr>
      <w:r>
        <w:rPr>
          <w:rFonts w:ascii="仿宋" w:hAnsi="仿宋" w:eastAsia="仿宋" w:cs="宋体"/>
          <w:color w:val="000000"/>
          <w:kern w:val="0"/>
          <w:sz w:val="30"/>
          <w:szCs w:val="30"/>
        </w:rPr>
        <w:t>3.</w:t>
      </w:r>
      <w:r>
        <w:rPr>
          <w:rFonts w:hint="eastAsia" w:ascii="仿宋" w:hAnsi="仿宋" w:eastAsia="仿宋" w:cs="宋体"/>
          <w:color w:val="000000"/>
          <w:kern w:val="0"/>
          <w:sz w:val="30"/>
          <w:szCs w:val="30"/>
        </w:rPr>
        <w:t>评选审定。在各学会认定审核的基础上，由科协主席办公会议集体讨论审定，确定拟入选资助对象。</w:t>
      </w:r>
    </w:p>
    <w:p>
      <w:pPr>
        <w:widowControl/>
        <w:snapToGrid w:val="0"/>
        <w:spacing w:line="360" w:lineRule="auto"/>
        <w:ind w:firstLine="630" w:firstLineChars="210"/>
        <w:jc w:val="left"/>
        <w:rPr>
          <w:rFonts w:ascii="仿宋" w:hAnsi="仿宋" w:eastAsia="仿宋" w:cs="宋体"/>
          <w:color w:val="000000"/>
          <w:kern w:val="0"/>
          <w:sz w:val="30"/>
          <w:szCs w:val="30"/>
        </w:rPr>
      </w:pPr>
      <w:r>
        <w:rPr>
          <w:rFonts w:ascii="仿宋" w:hAnsi="仿宋" w:eastAsia="仿宋" w:cs="宋体"/>
          <w:color w:val="000000"/>
          <w:kern w:val="0"/>
          <w:sz w:val="30"/>
          <w:szCs w:val="30"/>
        </w:rPr>
        <w:t>4.</w:t>
      </w:r>
      <w:r>
        <w:rPr>
          <w:rFonts w:hint="eastAsia" w:ascii="仿宋" w:hAnsi="仿宋" w:eastAsia="仿宋" w:cs="宋体"/>
          <w:color w:val="000000"/>
          <w:kern w:val="0"/>
          <w:sz w:val="30"/>
          <w:szCs w:val="30"/>
        </w:rPr>
        <w:t>社会</w:t>
      </w:r>
      <w:r>
        <w:rPr>
          <w:rFonts w:ascii="仿宋" w:hAnsi="仿宋" w:eastAsia="仿宋" w:cs="宋体"/>
          <w:color w:val="000000"/>
          <w:kern w:val="0"/>
          <w:sz w:val="30"/>
          <w:szCs w:val="30"/>
        </w:rPr>
        <w:t>公示。根据</w:t>
      </w:r>
      <w:r>
        <w:rPr>
          <w:rFonts w:hint="eastAsia" w:ascii="仿宋" w:hAnsi="仿宋" w:eastAsia="仿宋" w:cs="宋体"/>
          <w:color w:val="000000"/>
          <w:kern w:val="0"/>
          <w:sz w:val="30"/>
          <w:szCs w:val="30"/>
        </w:rPr>
        <w:t>科协主席办公会议讨论</w:t>
      </w:r>
      <w:r>
        <w:rPr>
          <w:rFonts w:ascii="仿宋" w:hAnsi="仿宋" w:eastAsia="仿宋" w:cs="宋体"/>
          <w:color w:val="000000"/>
          <w:kern w:val="0"/>
          <w:sz w:val="30"/>
          <w:szCs w:val="30"/>
        </w:rPr>
        <w:t>审定结果在萧山区科协网站</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http://kx.xiaoshan.gov.cn/</w:t>
      </w:r>
      <w:r>
        <w:rPr>
          <w:rFonts w:hint="eastAsia" w:ascii="仿宋" w:hAnsi="仿宋" w:eastAsia="仿宋" w:cs="宋体"/>
          <w:color w:val="000000"/>
          <w:kern w:val="0"/>
          <w:sz w:val="30"/>
          <w:szCs w:val="30"/>
        </w:rPr>
        <w:t>)上</w:t>
      </w:r>
      <w:r>
        <w:rPr>
          <w:rFonts w:ascii="仿宋" w:hAnsi="仿宋" w:eastAsia="仿宋" w:cs="宋体"/>
          <w:color w:val="000000"/>
          <w:kern w:val="0"/>
          <w:sz w:val="30"/>
          <w:szCs w:val="30"/>
        </w:rPr>
        <w:t>向社会公示</w:t>
      </w:r>
      <w:r>
        <w:rPr>
          <w:rFonts w:hint="eastAsia" w:ascii="仿宋" w:hAnsi="仿宋" w:eastAsia="仿宋" w:cs="宋体"/>
          <w:color w:val="000000"/>
          <w:kern w:val="0"/>
          <w:sz w:val="30"/>
          <w:szCs w:val="30"/>
        </w:rPr>
        <w:t>资助</w:t>
      </w:r>
      <w:r>
        <w:rPr>
          <w:rFonts w:ascii="仿宋" w:hAnsi="仿宋" w:eastAsia="仿宋" w:cs="宋体"/>
          <w:color w:val="000000"/>
          <w:kern w:val="0"/>
          <w:sz w:val="30"/>
          <w:szCs w:val="30"/>
        </w:rPr>
        <w:t>名单和内容</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公示期为</w:t>
      </w:r>
      <w:r>
        <w:rPr>
          <w:rFonts w:hint="eastAsia" w:ascii="仿宋" w:hAnsi="仿宋" w:eastAsia="仿宋" w:cs="宋体"/>
          <w:color w:val="000000"/>
          <w:kern w:val="0"/>
          <w:sz w:val="30"/>
          <w:szCs w:val="30"/>
        </w:rPr>
        <w:t>7</w:t>
      </w:r>
      <w:r>
        <w:rPr>
          <w:rFonts w:ascii="仿宋" w:hAnsi="仿宋" w:eastAsia="仿宋" w:cs="宋体"/>
          <w:color w:val="000000"/>
          <w:kern w:val="0"/>
          <w:sz w:val="30"/>
          <w:szCs w:val="30"/>
        </w:rPr>
        <w:t>个工作日。</w:t>
      </w:r>
    </w:p>
    <w:p>
      <w:pPr>
        <w:widowControl/>
        <w:snapToGrid w:val="0"/>
        <w:spacing w:line="360" w:lineRule="auto"/>
        <w:ind w:firstLine="48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 </w:t>
      </w:r>
      <w:r>
        <w:rPr>
          <w:rFonts w:ascii="仿宋" w:hAnsi="仿宋" w:eastAsia="仿宋" w:cs="宋体"/>
          <w:color w:val="000000"/>
          <w:kern w:val="0"/>
          <w:sz w:val="30"/>
          <w:szCs w:val="30"/>
        </w:rPr>
        <w:t>5.</w:t>
      </w:r>
      <w:r>
        <w:rPr>
          <w:rFonts w:hint="eastAsia" w:ascii="仿宋" w:hAnsi="仿宋" w:eastAsia="仿宋" w:cs="宋体"/>
          <w:color w:val="000000"/>
          <w:kern w:val="0"/>
          <w:sz w:val="30"/>
          <w:szCs w:val="30"/>
        </w:rPr>
        <w:t>下</w:t>
      </w:r>
      <w:r>
        <w:rPr>
          <w:rFonts w:ascii="仿宋" w:hAnsi="仿宋" w:eastAsia="仿宋" w:cs="宋体"/>
          <w:color w:val="000000"/>
          <w:kern w:val="0"/>
          <w:sz w:val="30"/>
          <w:szCs w:val="30"/>
        </w:rPr>
        <w:t>发文</w:t>
      </w:r>
      <w:r>
        <w:rPr>
          <w:rFonts w:hint="eastAsia" w:ascii="仿宋" w:hAnsi="仿宋" w:eastAsia="仿宋" w:cs="宋体"/>
          <w:color w:val="000000"/>
          <w:kern w:val="0"/>
          <w:sz w:val="30"/>
          <w:szCs w:val="30"/>
        </w:rPr>
        <w:t>件</w:t>
      </w:r>
      <w:r>
        <w:rPr>
          <w:rFonts w:ascii="仿宋" w:hAnsi="仿宋" w:eastAsia="仿宋" w:cs="宋体"/>
          <w:color w:val="000000"/>
          <w:kern w:val="0"/>
          <w:sz w:val="30"/>
          <w:szCs w:val="30"/>
        </w:rPr>
        <w:t>。公示无异议后，</w:t>
      </w:r>
      <w:r>
        <w:rPr>
          <w:rFonts w:hint="eastAsia" w:ascii="仿宋" w:hAnsi="仿宋" w:eastAsia="仿宋" w:cs="宋体"/>
          <w:color w:val="000000"/>
          <w:kern w:val="0"/>
          <w:sz w:val="30"/>
          <w:szCs w:val="30"/>
        </w:rPr>
        <w:t>由萧山</w:t>
      </w:r>
      <w:r>
        <w:rPr>
          <w:rFonts w:ascii="仿宋" w:hAnsi="仿宋" w:eastAsia="仿宋" w:cs="宋体"/>
          <w:color w:val="000000"/>
          <w:kern w:val="0"/>
          <w:sz w:val="30"/>
          <w:szCs w:val="30"/>
        </w:rPr>
        <w:t>区科协下发正式文件并兑付</w:t>
      </w:r>
      <w:r>
        <w:rPr>
          <w:rFonts w:hint="eastAsia" w:ascii="仿宋" w:hAnsi="仿宋" w:eastAsia="仿宋" w:cs="宋体"/>
          <w:color w:val="000000"/>
          <w:kern w:val="0"/>
          <w:sz w:val="30"/>
          <w:szCs w:val="30"/>
        </w:rPr>
        <w:t>资助</w:t>
      </w:r>
      <w:r>
        <w:rPr>
          <w:rFonts w:ascii="仿宋" w:hAnsi="仿宋" w:eastAsia="仿宋" w:cs="宋体"/>
          <w:color w:val="000000"/>
          <w:kern w:val="0"/>
          <w:sz w:val="30"/>
          <w:szCs w:val="30"/>
        </w:rPr>
        <w:t>资金。</w:t>
      </w:r>
    </w:p>
    <w:p>
      <w:pPr>
        <w:widowControl/>
        <w:snapToGrid w:val="0"/>
        <w:spacing w:line="360" w:lineRule="auto"/>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第十</w:t>
      </w:r>
      <w:r>
        <w:rPr>
          <w:rFonts w:hint="eastAsia" w:ascii="仿宋" w:hAnsi="仿宋" w:eastAsia="仿宋" w:cs="宋体"/>
          <w:color w:val="000000"/>
          <w:kern w:val="0"/>
          <w:sz w:val="30"/>
          <w:szCs w:val="30"/>
        </w:rPr>
        <w:t>三</w:t>
      </w:r>
      <w:r>
        <w:rPr>
          <w:rFonts w:ascii="仿宋" w:hAnsi="仿宋" w:eastAsia="仿宋" w:cs="宋体"/>
          <w:color w:val="000000"/>
          <w:kern w:val="0"/>
          <w:sz w:val="30"/>
          <w:szCs w:val="30"/>
        </w:rPr>
        <w:t>条</w:t>
      </w:r>
      <w:r>
        <w:rPr>
          <w:rFonts w:eastAsia="仿宋" w:cs="宋体"/>
          <w:color w:val="000000"/>
          <w:kern w:val="0"/>
          <w:sz w:val="30"/>
          <w:szCs w:val="30"/>
        </w:rPr>
        <w:t> </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育才工程</w:t>
      </w:r>
      <w:r>
        <w:rPr>
          <w:rFonts w:hint="eastAsia" w:ascii="仿宋" w:hAnsi="仿宋" w:eastAsia="仿宋" w:cs="宋体"/>
          <w:color w:val="000000"/>
          <w:kern w:val="0"/>
          <w:sz w:val="30"/>
          <w:szCs w:val="30"/>
        </w:rPr>
        <w:t>”受奖励补助</w:t>
      </w:r>
      <w:r>
        <w:rPr>
          <w:rFonts w:ascii="仿宋" w:hAnsi="仿宋" w:eastAsia="仿宋" w:cs="宋体"/>
          <w:color w:val="000000"/>
          <w:kern w:val="0"/>
          <w:sz w:val="30"/>
          <w:szCs w:val="30"/>
        </w:rPr>
        <w:t>人及有关工作人员在申请、审定等过程中，</w:t>
      </w:r>
      <w:r>
        <w:rPr>
          <w:rFonts w:hint="eastAsia" w:ascii="仿宋" w:hAnsi="仿宋" w:eastAsia="仿宋" w:cs="宋体"/>
          <w:color w:val="000000"/>
          <w:kern w:val="0"/>
          <w:sz w:val="30"/>
          <w:szCs w:val="30"/>
        </w:rPr>
        <w:t>若发现</w:t>
      </w:r>
      <w:r>
        <w:rPr>
          <w:rFonts w:ascii="仿宋" w:hAnsi="仿宋" w:eastAsia="仿宋" w:cs="宋体"/>
          <w:color w:val="000000"/>
          <w:kern w:val="0"/>
          <w:sz w:val="30"/>
          <w:szCs w:val="30"/>
        </w:rPr>
        <w:t>有弄虚作假、徇私舞弊等不良行为</w:t>
      </w:r>
      <w:r>
        <w:rPr>
          <w:rFonts w:hint="eastAsia" w:ascii="仿宋" w:hAnsi="仿宋" w:eastAsia="仿宋" w:cs="宋体"/>
          <w:color w:val="000000"/>
          <w:kern w:val="0"/>
          <w:sz w:val="30"/>
          <w:szCs w:val="30"/>
        </w:rPr>
        <w:t>的</w:t>
      </w:r>
      <w:r>
        <w:rPr>
          <w:rFonts w:ascii="仿宋" w:hAnsi="仿宋" w:eastAsia="仿宋" w:cs="宋体"/>
          <w:color w:val="000000"/>
          <w:kern w:val="0"/>
          <w:sz w:val="30"/>
          <w:szCs w:val="30"/>
        </w:rPr>
        <w:t>，则取消</w:t>
      </w:r>
      <w:r>
        <w:rPr>
          <w:rFonts w:hint="eastAsia" w:ascii="仿宋" w:hAnsi="仿宋" w:eastAsia="仿宋" w:cs="宋体"/>
          <w:color w:val="000000"/>
          <w:kern w:val="0"/>
          <w:sz w:val="30"/>
          <w:szCs w:val="30"/>
        </w:rPr>
        <w:t>资助</w:t>
      </w:r>
      <w:r>
        <w:rPr>
          <w:rFonts w:ascii="仿宋" w:hAnsi="仿宋" w:eastAsia="仿宋" w:cs="宋体"/>
          <w:color w:val="000000"/>
          <w:kern w:val="0"/>
          <w:sz w:val="30"/>
          <w:szCs w:val="30"/>
        </w:rPr>
        <w:t>资格，追缴</w:t>
      </w:r>
      <w:r>
        <w:rPr>
          <w:rFonts w:hint="eastAsia" w:ascii="仿宋" w:hAnsi="仿宋" w:eastAsia="仿宋" w:cs="宋体"/>
          <w:color w:val="000000"/>
          <w:kern w:val="0"/>
          <w:sz w:val="30"/>
          <w:szCs w:val="30"/>
        </w:rPr>
        <w:t>资助</w:t>
      </w:r>
      <w:r>
        <w:rPr>
          <w:rFonts w:ascii="仿宋" w:hAnsi="仿宋" w:eastAsia="仿宋" w:cs="宋体"/>
          <w:color w:val="000000"/>
          <w:kern w:val="0"/>
          <w:sz w:val="30"/>
          <w:szCs w:val="30"/>
        </w:rPr>
        <w:t>资金</w:t>
      </w:r>
      <w:r>
        <w:rPr>
          <w:rFonts w:hint="eastAsia" w:ascii="仿宋" w:hAnsi="仿宋" w:eastAsia="仿宋" w:cs="宋体"/>
          <w:color w:val="000000"/>
          <w:kern w:val="0"/>
          <w:sz w:val="30"/>
          <w:szCs w:val="30"/>
        </w:rPr>
        <w:t>。并</w:t>
      </w:r>
      <w:r>
        <w:rPr>
          <w:rFonts w:ascii="仿宋" w:hAnsi="仿宋" w:eastAsia="仿宋" w:cs="宋体"/>
          <w:color w:val="000000"/>
          <w:kern w:val="0"/>
          <w:sz w:val="30"/>
          <w:szCs w:val="30"/>
        </w:rPr>
        <w:t>向申请者所在单位通报，</w:t>
      </w:r>
      <w:r>
        <w:rPr>
          <w:rFonts w:hint="eastAsia" w:ascii="仿宋" w:hAnsi="仿宋" w:eastAsia="仿宋" w:cs="宋体"/>
          <w:color w:val="000000"/>
          <w:kern w:val="0"/>
          <w:sz w:val="30"/>
          <w:szCs w:val="30"/>
        </w:rPr>
        <w:t>且今后</w:t>
      </w:r>
      <w:r>
        <w:rPr>
          <w:rFonts w:ascii="仿宋" w:hAnsi="仿宋" w:eastAsia="仿宋" w:cs="宋体"/>
          <w:color w:val="000000"/>
          <w:kern w:val="0"/>
          <w:sz w:val="30"/>
          <w:szCs w:val="30"/>
        </w:rPr>
        <w:t>不得再参与萧山区科协的</w:t>
      </w:r>
      <w:r>
        <w:rPr>
          <w:rFonts w:hint="eastAsia" w:ascii="仿宋" w:hAnsi="仿宋" w:eastAsia="仿宋" w:cs="宋体"/>
          <w:color w:val="000000"/>
          <w:kern w:val="0"/>
          <w:sz w:val="30"/>
          <w:szCs w:val="30"/>
        </w:rPr>
        <w:t>其他资助</w:t>
      </w:r>
      <w:r>
        <w:rPr>
          <w:rFonts w:ascii="仿宋" w:hAnsi="仿宋" w:eastAsia="仿宋" w:cs="宋体"/>
          <w:color w:val="000000"/>
          <w:kern w:val="0"/>
          <w:sz w:val="30"/>
          <w:szCs w:val="30"/>
        </w:rPr>
        <w:t>项目和</w:t>
      </w:r>
      <w:r>
        <w:rPr>
          <w:rFonts w:hint="eastAsia" w:ascii="仿宋" w:hAnsi="仿宋" w:eastAsia="仿宋" w:cs="宋体"/>
          <w:color w:val="000000"/>
          <w:kern w:val="0"/>
          <w:sz w:val="30"/>
          <w:szCs w:val="30"/>
        </w:rPr>
        <w:t>各类</w:t>
      </w:r>
      <w:r>
        <w:rPr>
          <w:rFonts w:ascii="仿宋" w:hAnsi="仿宋" w:eastAsia="仿宋" w:cs="宋体"/>
          <w:color w:val="000000"/>
          <w:kern w:val="0"/>
          <w:sz w:val="30"/>
          <w:szCs w:val="30"/>
        </w:rPr>
        <w:t>评奖活动。</w:t>
      </w:r>
    </w:p>
    <w:p>
      <w:pPr>
        <w:widowControl/>
        <w:snapToGrid w:val="0"/>
        <w:spacing w:line="360" w:lineRule="auto"/>
        <w:ind w:firstLine="619"/>
        <w:jc w:val="left"/>
        <w:rPr>
          <w:rFonts w:ascii="仿宋" w:hAnsi="仿宋" w:eastAsia="仿宋" w:cs="宋体"/>
          <w:color w:val="000000"/>
          <w:kern w:val="0"/>
          <w:sz w:val="30"/>
          <w:szCs w:val="30"/>
        </w:rPr>
      </w:pPr>
      <w:r>
        <w:rPr>
          <w:rFonts w:ascii="仿宋" w:hAnsi="仿宋" w:eastAsia="仿宋" w:cs="宋体"/>
          <w:color w:val="000000"/>
          <w:kern w:val="0"/>
          <w:sz w:val="30"/>
          <w:szCs w:val="30"/>
        </w:rPr>
        <w:t>第十</w:t>
      </w:r>
      <w:r>
        <w:rPr>
          <w:rFonts w:hint="eastAsia" w:ascii="仿宋" w:hAnsi="仿宋" w:eastAsia="仿宋" w:cs="宋体"/>
          <w:color w:val="000000"/>
          <w:kern w:val="0"/>
          <w:sz w:val="30"/>
          <w:szCs w:val="30"/>
        </w:rPr>
        <w:t>四</w:t>
      </w:r>
      <w:r>
        <w:rPr>
          <w:rFonts w:ascii="仿宋" w:hAnsi="仿宋" w:eastAsia="仿宋" w:cs="宋体"/>
          <w:color w:val="000000"/>
          <w:kern w:val="0"/>
          <w:sz w:val="30"/>
          <w:szCs w:val="30"/>
        </w:rPr>
        <w:t>条</w:t>
      </w:r>
      <w:r>
        <w:rPr>
          <w:rFonts w:eastAsia="仿宋" w:cs="宋体"/>
          <w:color w:val="000000"/>
          <w:kern w:val="0"/>
          <w:sz w:val="30"/>
          <w:szCs w:val="30"/>
        </w:rPr>
        <w:t> </w:t>
      </w:r>
      <w:r>
        <w:rPr>
          <w:rFonts w:ascii="仿宋" w:hAnsi="仿宋" w:eastAsia="仿宋" w:cs="宋体"/>
          <w:color w:val="000000"/>
          <w:kern w:val="0"/>
          <w:sz w:val="30"/>
          <w:szCs w:val="30"/>
        </w:rPr>
        <w:t>资金使用</w:t>
      </w:r>
      <w:r>
        <w:rPr>
          <w:rFonts w:hint="eastAsia" w:ascii="仿宋" w:hAnsi="仿宋" w:eastAsia="仿宋" w:cs="宋体"/>
          <w:color w:val="000000"/>
          <w:kern w:val="0"/>
          <w:sz w:val="30"/>
          <w:szCs w:val="30"/>
        </w:rPr>
        <w:t>要</w:t>
      </w:r>
      <w:r>
        <w:rPr>
          <w:rFonts w:ascii="仿宋" w:hAnsi="仿宋" w:eastAsia="仿宋" w:cs="宋体"/>
          <w:color w:val="000000"/>
          <w:kern w:val="0"/>
          <w:sz w:val="30"/>
          <w:szCs w:val="30"/>
        </w:rPr>
        <w:t>坚持预算控制，突出重点，体现优先，专款专用，跟踪监督</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讲求效益的原则。</w:t>
      </w:r>
    </w:p>
    <w:p>
      <w:pPr>
        <w:widowControl/>
        <w:snapToGrid w:val="0"/>
        <w:spacing w:line="360" w:lineRule="auto"/>
        <w:ind w:firstLine="619"/>
        <w:jc w:val="left"/>
        <w:rPr>
          <w:rFonts w:ascii="仿宋" w:hAnsi="仿宋" w:eastAsia="仿宋"/>
          <w:sz w:val="30"/>
          <w:szCs w:val="30"/>
        </w:rPr>
      </w:pPr>
      <w:r>
        <w:rPr>
          <w:rFonts w:ascii="仿宋" w:hAnsi="仿宋" w:eastAsia="仿宋" w:cs="宋体"/>
          <w:color w:val="000000"/>
          <w:kern w:val="0"/>
          <w:sz w:val="30"/>
          <w:szCs w:val="30"/>
        </w:rPr>
        <w:t>第十</w:t>
      </w:r>
      <w:r>
        <w:rPr>
          <w:rFonts w:hint="eastAsia" w:ascii="仿宋" w:hAnsi="仿宋" w:eastAsia="仿宋" w:cs="宋体"/>
          <w:color w:val="000000"/>
          <w:kern w:val="0"/>
          <w:sz w:val="30"/>
          <w:szCs w:val="30"/>
        </w:rPr>
        <w:t>五</w:t>
      </w:r>
      <w:r>
        <w:rPr>
          <w:rFonts w:ascii="仿宋" w:hAnsi="仿宋" w:eastAsia="仿宋" w:cs="宋体"/>
          <w:color w:val="000000"/>
          <w:kern w:val="0"/>
          <w:sz w:val="30"/>
          <w:szCs w:val="30"/>
        </w:rPr>
        <w:t>条</w:t>
      </w:r>
      <w:r>
        <w:rPr>
          <w:rFonts w:eastAsia="仿宋" w:cs="宋体"/>
          <w:color w:val="000000"/>
          <w:kern w:val="0"/>
          <w:sz w:val="30"/>
          <w:szCs w:val="30"/>
        </w:rPr>
        <w:t> </w:t>
      </w:r>
      <w:r>
        <w:rPr>
          <w:rFonts w:ascii="仿宋" w:hAnsi="仿宋" w:eastAsia="仿宋" w:cs="宋体"/>
          <w:color w:val="000000"/>
          <w:kern w:val="0"/>
          <w:sz w:val="30"/>
          <w:szCs w:val="30"/>
        </w:rPr>
        <w:t>本实施办法由萧山区科协负责解释，自发文之日起开始实行</w:t>
      </w:r>
      <w:r>
        <w:rPr>
          <w:rFonts w:hint="eastAsia" w:ascii="仿宋" w:hAnsi="仿宋" w:eastAsia="仿宋" w:cs="宋体"/>
          <w:color w:val="000000"/>
          <w:kern w:val="0"/>
          <w:sz w:val="30"/>
          <w:szCs w:val="30"/>
        </w:rPr>
        <w:t>，原萧科协[2013]32号文件同时废止</w:t>
      </w:r>
      <w:r>
        <w:rPr>
          <w:rFonts w:ascii="仿宋" w:hAnsi="仿宋" w:eastAsia="仿宋" w:cs="宋体"/>
          <w:color w:val="000000"/>
          <w:kern w:val="0"/>
          <w:sz w:val="30"/>
          <w:szCs w:val="30"/>
        </w:rPr>
        <w:t>。</w:t>
      </w:r>
      <w:r>
        <w:rPr>
          <w:rFonts w:eastAsia="仿宋" w:cs="宋体"/>
          <w:color w:val="000000"/>
          <w:kern w:val="0"/>
          <w:sz w:val="30"/>
          <w:szCs w:val="3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634A2"/>
    <w:rsid w:val="11E6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2019-06-24T03:40:00Z</dcterms:created>
  <dc:creator>郑静</dc:creator>
  <cp:lastModifiedBy>郑静</cp:lastModifiedBy>
  <dcterms:modified xsi:type="dcterms:W3CDTF">2019-06-24T03:41:03Z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